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790581E3" w:rsidR="00906175" w:rsidRPr="005D63FE" w:rsidRDefault="004F2858" w:rsidP="005D63FE">
      <w:r>
        <w:rPr>
          <w:noProof/>
        </w:rPr>
        <w:drawing>
          <wp:inline distT="0" distB="0" distL="0" distR="0" wp14:anchorId="6354E70F" wp14:editId="59744C40">
            <wp:extent cx="27146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086ED5" wp14:editId="25A964B8">
                <wp:simplePos x="0" y="0"/>
                <wp:positionH relativeFrom="column">
                  <wp:posOffset>3684905</wp:posOffset>
                </wp:positionH>
                <wp:positionV relativeFrom="paragraph">
                  <wp:posOffset>-549910</wp:posOffset>
                </wp:positionV>
                <wp:extent cx="3018155" cy="938530"/>
                <wp:effectExtent l="1270" t="0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A30EC" w14:textId="77777777" w:rsidR="005D63FE" w:rsidRDefault="005D63FE" w:rsidP="005D63F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Renal &amp; Aorta</w:t>
                            </w:r>
                          </w:p>
                          <w:p w14:paraId="10C3A0D5" w14:textId="77777777" w:rsidR="005D63FE" w:rsidRDefault="005D63FE" w:rsidP="005D63F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 Ultrasound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086ED5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90.15pt;margin-top:-43.3pt;width:237.65pt;height:7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DCA30EC" w14:textId="77777777" w:rsidR="005D63FE" w:rsidRDefault="005D63FE" w:rsidP="005D63F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Renal &amp; Aorta</w:t>
                      </w:r>
                    </w:p>
                    <w:p w14:paraId="10C3A0D5" w14:textId="77777777" w:rsidR="005D63FE" w:rsidRDefault="005D63FE" w:rsidP="005D63F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 Ultrasound</w:t>
                      </w:r>
                    </w:p>
                  </w:txbxContent>
                </v:textbox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190BB84" wp14:editId="0AEF9EBD">
                <wp:simplePos x="0" y="0"/>
                <wp:positionH relativeFrom="column">
                  <wp:posOffset>-96520</wp:posOffset>
                </wp:positionH>
                <wp:positionV relativeFrom="paragraph">
                  <wp:posOffset>606425</wp:posOffset>
                </wp:positionV>
                <wp:extent cx="6617335" cy="0"/>
                <wp:effectExtent l="20320" t="23495" r="20320" b="24130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FB79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8" o:spid="_x0000_s1026" type="#_x0000_t32" style="position:absolute;margin-left:-7.6pt;margin-top:47.7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EIRJDOAAAAAKAQAADwAAAGRycy9kb3ducmV2&#10;LnhtbEyPwW7CMAyG75N4h8hIu0FCpbLRNUUIsU0cONBN046hMW21xumalHZvvyAO29H2p9/fn65H&#10;07ALdq62JGExF8CQCqtrKiW8vz3PHoE5r0irxhJK+EEH62xyl6pE24GOeMl9yUIIuURJqLxvE85d&#10;UaFRbm5bpHA7284oH8au5LpTQwg3DY+EWHKjagofKtXitsLiK++NhP1wqA9cvD7sPsRnfuy/+ct+&#10;d5byfjpunoB5HP0fDFf9oA5ZcDrZnrRjjYTZIo4CKmEVx8CugIiWK2Cn24ZnKf9fIfsF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EIRJDOAAAAAK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76A481" wp14:editId="03E88980">
                <wp:simplePos x="0" y="0"/>
                <wp:positionH relativeFrom="column">
                  <wp:posOffset>0</wp:posOffset>
                </wp:positionH>
                <wp:positionV relativeFrom="paragraph">
                  <wp:posOffset>678815</wp:posOffset>
                </wp:positionV>
                <wp:extent cx="6304280" cy="1287145"/>
                <wp:effectExtent l="2540" t="0" r="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FDCFB7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13166C23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5E3F2739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37D08B80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56848684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76A481" id="Text Box 107" o:spid="_x0000_s1027" type="#_x0000_t202" style="position:absolute;margin-left:0;margin-top:53.4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BFDCFB7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13166C23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5E3F2739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37D08B80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56848684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A918B68" wp14:editId="386132D9">
                <wp:simplePos x="0" y="0"/>
                <wp:positionH relativeFrom="column">
                  <wp:posOffset>0</wp:posOffset>
                </wp:positionH>
                <wp:positionV relativeFrom="paragraph">
                  <wp:posOffset>5370195</wp:posOffset>
                </wp:positionV>
                <wp:extent cx="6617335" cy="0"/>
                <wp:effectExtent l="21590" t="24130" r="19050" b="23495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59609C" id="Straight Arrow Connector 106" o:spid="_x0000_s1026" type="#_x0000_t32" style="position:absolute;margin-left:0;margin-top:422.85pt;width:521.05pt;height: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QfsPDd4AAAAJAQAADwAAAGRycy9kb3ducmV2&#10;LnhtbEyPQUvDQBCF74L/YRnBm51tqbbEbIpIVXroobEUj9vsNAlmZ2N208R/7xYEPb55w3vfS1ej&#10;bcSZOl87VjCdSBDEhTM1lwr27y93SxA+aDa6cUwKvsnDKru+SnVi3MA7OuehFDGEfaIVVCG0CaIv&#10;KrLaT1xLHL2T66wOUXYlmk4PMdw2OJPyAa2uOTZUuqXniorPvLcKNsO23qJ8W6wP8iPf9V/4ulmf&#10;lLq9GZ8eQQQaw98zXPAjOmSR6eh6Nl40CuKQoGA5v1+AuNhyPpuCOP6eMEvx/4LsBw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EH7Dw3eAAAACQEAAA8AAAAAAAAAAAAAAAAASwQAAGRy&#10;cy9kb3ducmV2LnhtbFBLBQYAAAAABAAEAPMAAABW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C9DE481" wp14:editId="3EFAD8F0">
                <wp:simplePos x="0" y="0"/>
                <wp:positionH relativeFrom="column">
                  <wp:posOffset>3199130</wp:posOffset>
                </wp:positionH>
                <wp:positionV relativeFrom="paragraph">
                  <wp:posOffset>1922780</wp:posOffset>
                </wp:positionV>
                <wp:extent cx="0" cy="3455670"/>
                <wp:effectExtent l="20320" t="19685" r="27305" b="2032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55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E2E9CB" id="Straight Arrow Connector 105" o:spid="_x0000_s1026" type="#_x0000_t32" style="position:absolute;margin-left:251.9pt;margin-top:151.4pt;width:0;height:272.1pt;flip:x 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540CE4" wp14:editId="7853B95B">
                <wp:simplePos x="0" y="0"/>
                <wp:positionH relativeFrom="column">
                  <wp:posOffset>0</wp:posOffset>
                </wp:positionH>
                <wp:positionV relativeFrom="paragraph">
                  <wp:posOffset>1917065</wp:posOffset>
                </wp:positionV>
                <wp:extent cx="2725420" cy="3510915"/>
                <wp:effectExtent l="2540" t="2540" r="0" b="127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351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2947B3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RIGHT KIDNEY:</w:t>
                            </w:r>
                          </w:p>
                          <w:p w14:paraId="0BB07E63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0CED6613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Renal Atrophy:  </w:t>
                            </w:r>
                          </w:p>
                          <w:p w14:paraId="0A718CAB" w14:textId="117896AC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412E4494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Echogenicity:  </w:t>
                            </w:r>
                          </w:p>
                          <w:p w14:paraId="2709AE0B" w14:textId="08D9249A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3966B264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Cortical Thickness:  </w:t>
                            </w:r>
                          </w:p>
                          <w:p w14:paraId="33D66A5D" w14:textId="6353CD65" w:rsidR="005D63FE" w:rsidRDefault="005D63FE" w:rsidP="005D63F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Decreased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43BB48ED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RK Findings: 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540CE4" id="Text Box 104" o:spid="_x0000_s1028" type="#_x0000_t202" style="position:absolute;margin-left:0;margin-top:150.95pt;width:214.6pt;height:276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" filled="f" stroked="f" strokecolor="black [0]" strokeweight="2pt">
                <v:textbox inset="2.88pt,2.88pt,2.88pt,2.88pt">
                  <w:txbxContent>
                    <w:p w14:paraId="352947B3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RIGHT KIDNEY:</w:t>
                      </w:r>
                    </w:p>
                    <w:p w14:paraId="0BB07E63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</w:t>
                      </w:r>
                    </w:p>
                    <w:p w14:paraId="0CED6613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Renal Atrophy:  </w:t>
                      </w:r>
                    </w:p>
                    <w:p w14:paraId="0A718CAB" w14:textId="117896AC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412E4494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Echogenicity:  </w:t>
                      </w:r>
                    </w:p>
                    <w:p w14:paraId="2709AE0B" w14:textId="08D9249A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Normal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3966B264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Cortical Thickness:  </w:t>
                      </w:r>
                    </w:p>
                    <w:p w14:paraId="33D66A5D" w14:textId="6353CD65" w:rsidR="005D63FE" w:rsidRDefault="005D63FE" w:rsidP="005D63F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Decreased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43BB48ED" w14:textId="77777777" w:rsidR="005D63FE" w:rsidRDefault="005D63FE" w:rsidP="005D63FE">
                      <w:pPr>
                        <w:widowControl w:val="0"/>
                        <w:rPr>
                          <w:rFonts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RK Findings: 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37F737A" wp14:editId="3C03C971">
                <wp:simplePos x="0" y="0"/>
                <wp:positionH relativeFrom="column">
                  <wp:posOffset>3617595</wp:posOffset>
                </wp:positionH>
                <wp:positionV relativeFrom="paragraph">
                  <wp:posOffset>1917065</wp:posOffset>
                </wp:positionV>
                <wp:extent cx="2725420" cy="3510915"/>
                <wp:effectExtent l="635" t="2540" r="0" b="127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351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E98F75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LEFT KIDNEY:</w:t>
                            </w:r>
                          </w:p>
                          <w:p w14:paraId="5531296F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</w:t>
                            </w:r>
                          </w:p>
                          <w:p w14:paraId="5A0F6E6D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Renal Atrophy:  </w:t>
                            </w:r>
                          </w:p>
                          <w:p w14:paraId="4129E590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F5895C8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Echogenicity:  </w:t>
                            </w:r>
                          </w:p>
                          <w:p w14:paraId="04771D02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8A0993C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Cortical Thickness:  </w:t>
                            </w:r>
                          </w:p>
                          <w:p w14:paraId="742385E2" w14:textId="77777777" w:rsidR="005D63FE" w:rsidRDefault="005D63FE" w:rsidP="005D63F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WNL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Decreased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5512BCF6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LK Findings: 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7F737A" id="Text Box 103" o:spid="_x0000_s1029" type="#_x0000_t202" style="position:absolute;margin-left:284.85pt;margin-top:150.95pt;width:214.6pt;height:276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" filled="f" stroked="f" strokecolor="black [0]" strokeweight="2pt">
                <v:textbox inset="2.88pt,2.88pt,2.88pt,2.88pt">
                  <w:txbxContent>
                    <w:p w14:paraId="02E98F75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LEFT KIDNEY:</w:t>
                      </w:r>
                    </w:p>
                    <w:p w14:paraId="5531296F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</w:t>
                      </w:r>
                    </w:p>
                    <w:p w14:paraId="5A0F6E6D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Renal Atrophy:  </w:t>
                      </w:r>
                    </w:p>
                    <w:p w14:paraId="4129E590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F5895C8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Echogenicity:  </w:t>
                      </w:r>
                    </w:p>
                    <w:p w14:paraId="04771D02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Normal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8A0993C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Cortical Thickness:  </w:t>
                      </w:r>
                    </w:p>
                    <w:p w14:paraId="742385E2" w14:textId="77777777" w:rsidR="005D63FE" w:rsidRDefault="005D63FE" w:rsidP="005D63F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WNL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Decreased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5512BCF6" w14:textId="77777777" w:rsidR="005D63FE" w:rsidRDefault="005D63FE" w:rsidP="005D63FE">
                      <w:pPr>
                        <w:widowControl w:val="0"/>
                        <w:rPr>
                          <w:rFonts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LK Findings: 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B7DD156" wp14:editId="7053056B">
                <wp:simplePos x="0" y="0"/>
                <wp:positionH relativeFrom="column">
                  <wp:posOffset>0</wp:posOffset>
                </wp:positionH>
                <wp:positionV relativeFrom="paragraph">
                  <wp:posOffset>5365115</wp:posOffset>
                </wp:positionV>
                <wp:extent cx="6539865" cy="3458210"/>
                <wp:effectExtent l="2540" t="0" r="1270" b="381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345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E81AA9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Aorta: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45539172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PROX: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31FFAA44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3833C31A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MID: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34D09277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408FA6CA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DISTAL: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61FE58C4" w14:textId="77777777" w:rsidR="005D63FE" w:rsidRDefault="005D63FE" w:rsidP="005D63FE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75A038AF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If aneurysm present: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1EAB777B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Renal Arteries Involved: Yes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7DD156" id="Text Box 102" o:spid="_x0000_s1030" type="#_x0000_t202" style="position:absolute;margin-left:0;margin-top:422.45pt;width:514.95pt;height:272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AE81AA9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Aorta: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45539172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PROX: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31FFAA44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3833C31A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MID: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34D09277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408FA6CA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DISTAL: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61FE58C4" w14:textId="77777777" w:rsidR="005D63FE" w:rsidRDefault="005D63FE" w:rsidP="005D63FE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75A038AF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If aneurysm present: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1EAB777B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Renal Arteries Involved: Yes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4D484B1" wp14:editId="4738FD1C">
                <wp:simplePos x="0" y="0"/>
                <wp:positionH relativeFrom="column">
                  <wp:posOffset>0</wp:posOffset>
                </wp:positionH>
                <wp:positionV relativeFrom="paragraph">
                  <wp:posOffset>8069580</wp:posOffset>
                </wp:positionV>
                <wp:extent cx="6617335" cy="0"/>
                <wp:effectExtent l="21590" t="26035" r="19050" b="2159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1FAD2F" id="Straight Arrow Connector 101" o:spid="_x0000_s1026" type="#_x0000_t32" style="position:absolute;margin-left:0;margin-top:635.4pt;width:521.05pt;height:0;flip:y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KGBJpt4AAAALAQAADwAAAGRycy9kb3ducmV2&#10;LnhtbEyPwU7DMBBE70j8g7VI3KjdCFGUxqkQKqAeemhAqEc33iYR8TrEThP+nu0BlePOjGbnZavJ&#10;teKEfWg8aZjPFAik0tuGKg0f7y93jyBCNGRN6wk1/GCAVX59lZnU+pF2eCpiJbiEQmo01DF2qZSh&#10;rNGZMPMdEntH3zsT+ewraXszcrlrZaLUg3SmIf5Qmw6fayy/isFp2IzbZivV22L9qfbFbviWr5v1&#10;Uevbm+lpCSLiFC9hOM/n6ZDzpoMfyAbRamCQyGqyUExw9tV9Mgdx+NNknsn/DPkvAA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ChgSabeAAAACwEAAA8AAAAAAAAAAAAAAAAASwQAAGRy&#10;cy9kb3ducmV2LnhtbFBLBQYAAAAABAAEAPMAAABW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5D63F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7F359D6" wp14:editId="3B7D0BC3">
                <wp:simplePos x="0" y="0"/>
                <wp:positionH relativeFrom="column">
                  <wp:posOffset>0</wp:posOffset>
                </wp:positionH>
                <wp:positionV relativeFrom="paragraph">
                  <wp:posOffset>8203959</wp:posOffset>
                </wp:positionV>
                <wp:extent cx="6301105" cy="574040"/>
                <wp:effectExtent l="2540" t="2540" r="1905" b="444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135E5C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0917BD80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6ECD9550" w14:textId="77777777" w:rsidR="005D63FE" w:rsidRDefault="005D63FE" w:rsidP="005D63F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F359D6" id="Text Box 100" o:spid="_x0000_s1031" type="#_x0000_t202" style="position:absolute;margin-left:0;margin-top:646pt;width:496.15pt;height:45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3135E5C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0917BD80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6ECD9550" w14:textId="77777777" w:rsidR="005D63FE" w:rsidRDefault="005D63FE" w:rsidP="005D63F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5D6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037BAD"/>
    <w:rsid w:val="001163F9"/>
    <w:rsid w:val="00246546"/>
    <w:rsid w:val="002F3B59"/>
    <w:rsid w:val="002F5602"/>
    <w:rsid w:val="003951B6"/>
    <w:rsid w:val="003A625B"/>
    <w:rsid w:val="00422BBD"/>
    <w:rsid w:val="004E0BC7"/>
    <w:rsid w:val="004F2858"/>
    <w:rsid w:val="00545FF7"/>
    <w:rsid w:val="005D63FE"/>
    <w:rsid w:val="00671095"/>
    <w:rsid w:val="0077554E"/>
    <w:rsid w:val="00785E7C"/>
    <w:rsid w:val="007D4352"/>
    <w:rsid w:val="0081375C"/>
    <w:rsid w:val="008240F9"/>
    <w:rsid w:val="008D121C"/>
    <w:rsid w:val="00AF6913"/>
    <w:rsid w:val="00BA31CB"/>
    <w:rsid w:val="00BD4ACF"/>
    <w:rsid w:val="00C50435"/>
    <w:rsid w:val="00C51EBE"/>
    <w:rsid w:val="00CC2842"/>
    <w:rsid w:val="00D16E41"/>
    <w:rsid w:val="00DE4730"/>
    <w:rsid w:val="00E3052E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2022-09-05T21:46:00Z</dcterms:created>
  <dcterms:modified xsi:type="dcterms:W3CDTF">2022-09-05T21:46:00Z</dcterms:modified>
</cp:coreProperties>
</file>